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77777777" w:rsidR="00D21778" w:rsidRPr="003A166D" w:rsidRDefault="00D21778" w:rsidP="00D21778">
      <w:pPr>
        <w:rPr>
          <w:sz w:val="22"/>
          <w:szCs w:val="22"/>
        </w:rPr>
      </w:pPr>
    </w:p>
    <w:p w14:paraId="57A7DEF1" w14:textId="77777777" w:rsidR="007B00DD" w:rsidRDefault="007B00DD" w:rsidP="00D21778">
      <w:pPr>
        <w:rPr>
          <w:rFonts w:ascii="Arial" w:hAnsi="Arial" w:cs="Arial"/>
          <w:sz w:val="22"/>
          <w:szCs w:val="22"/>
        </w:rPr>
      </w:pPr>
    </w:p>
    <w:p w14:paraId="72F56247" w14:textId="73CBF1A5" w:rsidR="00DF30C9" w:rsidRPr="003A166D" w:rsidRDefault="00545C59" w:rsidP="00D21778">
      <w:pPr>
        <w:rPr>
          <w:rFonts w:ascii="Arial" w:hAnsi="Arial" w:cs="Arial"/>
          <w:sz w:val="22"/>
          <w:szCs w:val="22"/>
        </w:rPr>
      </w:pPr>
      <w:r>
        <w:rPr>
          <w:rFonts w:ascii="Arial" w:hAnsi="Arial" w:cs="Arial"/>
          <w:sz w:val="22"/>
          <w:szCs w:val="22"/>
        </w:rPr>
        <w:t>Oslo 2</w:t>
      </w:r>
      <w:r w:rsidR="00BD6BE1" w:rsidRPr="003A166D">
        <w:rPr>
          <w:rFonts w:ascii="Arial" w:hAnsi="Arial" w:cs="Arial"/>
          <w:sz w:val="22"/>
          <w:szCs w:val="22"/>
        </w:rPr>
        <w:t xml:space="preserve">. </w:t>
      </w:r>
      <w:r>
        <w:rPr>
          <w:rFonts w:ascii="Arial" w:hAnsi="Arial" w:cs="Arial"/>
          <w:sz w:val="22"/>
          <w:szCs w:val="22"/>
        </w:rPr>
        <w:t>september</w:t>
      </w:r>
      <w:r w:rsidR="00BD6BE1" w:rsidRPr="003A166D">
        <w:rPr>
          <w:rFonts w:ascii="Arial" w:hAnsi="Arial" w:cs="Arial"/>
          <w:sz w:val="22"/>
          <w:szCs w:val="22"/>
        </w:rPr>
        <w:t xml:space="preserve"> 2016</w:t>
      </w:r>
    </w:p>
    <w:p w14:paraId="03F96FA4" w14:textId="77777777" w:rsidR="00DF30C9" w:rsidRPr="003A166D" w:rsidRDefault="00DF30C9" w:rsidP="00D21778">
      <w:pPr>
        <w:rPr>
          <w:rFonts w:ascii="Arial" w:hAnsi="Arial" w:cs="Arial"/>
          <w:sz w:val="22"/>
          <w:szCs w:val="22"/>
        </w:rPr>
      </w:pPr>
    </w:p>
    <w:p w14:paraId="603B3E20" w14:textId="77777777" w:rsidR="00A05530" w:rsidRDefault="00A05530" w:rsidP="00D21778">
      <w:pPr>
        <w:rPr>
          <w:rFonts w:ascii="Arial" w:hAnsi="Arial" w:cs="Arial"/>
          <w:b/>
          <w:sz w:val="22"/>
          <w:szCs w:val="22"/>
        </w:rPr>
      </w:pPr>
    </w:p>
    <w:p w14:paraId="133CA226" w14:textId="3E2F3598" w:rsidR="00DF30C9" w:rsidRPr="003A166D" w:rsidRDefault="00FA2B38" w:rsidP="00D21778">
      <w:pPr>
        <w:rPr>
          <w:rFonts w:ascii="Arial" w:hAnsi="Arial" w:cs="Arial"/>
          <w:b/>
          <w:sz w:val="22"/>
          <w:szCs w:val="22"/>
        </w:rPr>
      </w:pPr>
      <w:r w:rsidRPr="003A166D">
        <w:rPr>
          <w:rFonts w:ascii="Arial" w:hAnsi="Arial" w:cs="Arial"/>
          <w:b/>
          <w:sz w:val="22"/>
          <w:szCs w:val="22"/>
        </w:rPr>
        <w:t>Referat fra</w:t>
      </w:r>
      <w:r w:rsidR="00DF30C9" w:rsidRPr="003A166D">
        <w:rPr>
          <w:rFonts w:ascii="Arial" w:hAnsi="Arial" w:cs="Arial"/>
          <w:b/>
          <w:sz w:val="22"/>
          <w:szCs w:val="22"/>
        </w:rPr>
        <w:t xml:space="preserve"> ledermøte to</w:t>
      </w:r>
      <w:r w:rsidR="00744E00" w:rsidRPr="003A166D">
        <w:rPr>
          <w:rFonts w:ascii="Arial" w:hAnsi="Arial" w:cs="Arial"/>
          <w:b/>
          <w:sz w:val="22"/>
          <w:szCs w:val="22"/>
        </w:rPr>
        <w:t>rsdag 1</w:t>
      </w:r>
      <w:r w:rsidR="007A3845" w:rsidRPr="003A166D">
        <w:rPr>
          <w:rFonts w:ascii="Arial" w:hAnsi="Arial" w:cs="Arial"/>
          <w:b/>
          <w:sz w:val="22"/>
          <w:szCs w:val="22"/>
        </w:rPr>
        <w:t xml:space="preserve">. </w:t>
      </w:r>
      <w:r w:rsidR="00744E00" w:rsidRPr="003A166D">
        <w:rPr>
          <w:rFonts w:ascii="Arial" w:hAnsi="Arial" w:cs="Arial"/>
          <w:b/>
          <w:sz w:val="22"/>
          <w:szCs w:val="22"/>
        </w:rPr>
        <w:t>september</w:t>
      </w:r>
      <w:r w:rsidR="00DA619C" w:rsidRPr="003A166D">
        <w:rPr>
          <w:rFonts w:ascii="Arial" w:hAnsi="Arial" w:cs="Arial"/>
          <w:b/>
          <w:sz w:val="22"/>
          <w:szCs w:val="22"/>
        </w:rPr>
        <w:t xml:space="preserve"> kl. 09.00 – 10</w:t>
      </w:r>
      <w:r w:rsidR="00BD6BE1" w:rsidRPr="003A166D">
        <w:rPr>
          <w:rFonts w:ascii="Arial" w:hAnsi="Arial" w:cs="Arial"/>
          <w:b/>
          <w:sz w:val="22"/>
          <w:szCs w:val="22"/>
        </w:rPr>
        <w:t>.30</w:t>
      </w:r>
    </w:p>
    <w:p w14:paraId="2D86F317" w14:textId="77777777" w:rsidR="003532F8" w:rsidRPr="003A166D" w:rsidRDefault="003532F8" w:rsidP="00D21778">
      <w:pPr>
        <w:rPr>
          <w:rFonts w:ascii="Arial" w:hAnsi="Arial" w:cs="Arial"/>
          <w:sz w:val="22"/>
          <w:szCs w:val="22"/>
        </w:rPr>
      </w:pPr>
    </w:p>
    <w:p w14:paraId="0F08CE80" w14:textId="003401F4" w:rsidR="00FA2B38" w:rsidRPr="003A166D" w:rsidRDefault="00FA2B38" w:rsidP="00FA2B38">
      <w:pPr>
        <w:rPr>
          <w:rFonts w:ascii="Arial" w:hAnsi="Arial" w:cs="Arial"/>
          <w:sz w:val="22"/>
          <w:szCs w:val="22"/>
        </w:rPr>
      </w:pPr>
      <w:r w:rsidRPr="003A166D">
        <w:rPr>
          <w:rFonts w:ascii="Arial" w:hAnsi="Arial" w:cs="Arial"/>
          <w:sz w:val="22"/>
          <w:szCs w:val="22"/>
        </w:rPr>
        <w:t xml:space="preserve">tilstede: Suzanne Bjørneboe, Jon Refsdal Moe, Mira </w:t>
      </w:r>
      <w:proofErr w:type="spellStart"/>
      <w:r w:rsidRPr="003A166D">
        <w:rPr>
          <w:rFonts w:ascii="Arial" w:hAnsi="Arial" w:cs="Arial"/>
          <w:sz w:val="22"/>
          <w:szCs w:val="22"/>
        </w:rPr>
        <w:t>Bartov</w:t>
      </w:r>
      <w:proofErr w:type="spellEnd"/>
      <w:r w:rsidR="00EE2A95" w:rsidRPr="003A166D">
        <w:rPr>
          <w:rFonts w:ascii="Arial" w:hAnsi="Arial" w:cs="Arial"/>
          <w:sz w:val="22"/>
          <w:szCs w:val="22"/>
        </w:rPr>
        <w:t xml:space="preserve">, </w:t>
      </w:r>
      <w:r w:rsidRPr="003A166D">
        <w:rPr>
          <w:rFonts w:ascii="Arial" w:hAnsi="Arial" w:cs="Arial"/>
          <w:sz w:val="22"/>
          <w:szCs w:val="22"/>
        </w:rPr>
        <w:t xml:space="preserve">Ellen Aslaksen, Karianne </w:t>
      </w:r>
      <w:proofErr w:type="spellStart"/>
      <w:r w:rsidRPr="003A166D">
        <w:rPr>
          <w:rFonts w:ascii="Arial" w:hAnsi="Arial" w:cs="Arial"/>
          <w:sz w:val="22"/>
          <w:szCs w:val="22"/>
        </w:rPr>
        <w:t>Bjellås</w:t>
      </w:r>
      <w:proofErr w:type="spellEnd"/>
      <w:r w:rsidRPr="003A166D">
        <w:rPr>
          <w:rFonts w:ascii="Arial" w:hAnsi="Arial" w:cs="Arial"/>
          <w:sz w:val="22"/>
          <w:szCs w:val="22"/>
        </w:rPr>
        <w:t xml:space="preserve"> Gilje, Merete Lingjærde, Annemarie </w:t>
      </w:r>
      <w:proofErr w:type="spellStart"/>
      <w:r w:rsidRPr="003A166D">
        <w:rPr>
          <w:rFonts w:ascii="Arial" w:hAnsi="Arial" w:cs="Arial"/>
          <w:sz w:val="22"/>
          <w:szCs w:val="22"/>
        </w:rPr>
        <w:t>Bechmann</w:t>
      </w:r>
      <w:proofErr w:type="spellEnd"/>
      <w:r w:rsidRPr="003A166D">
        <w:rPr>
          <w:rFonts w:ascii="Arial" w:hAnsi="Arial" w:cs="Arial"/>
          <w:sz w:val="22"/>
          <w:szCs w:val="22"/>
        </w:rPr>
        <w:t xml:space="preserve"> Hansen, Jørn Mortensen (</w:t>
      </w:r>
      <w:proofErr w:type="spellStart"/>
      <w:r w:rsidRPr="003A166D">
        <w:rPr>
          <w:rFonts w:ascii="Arial" w:hAnsi="Arial" w:cs="Arial"/>
          <w:sz w:val="22"/>
          <w:szCs w:val="22"/>
        </w:rPr>
        <w:t>ref</w:t>
      </w:r>
      <w:proofErr w:type="spellEnd"/>
      <w:r w:rsidRPr="003A166D">
        <w:rPr>
          <w:rFonts w:ascii="Arial" w:hAnsi="Arial" w:cs="Arial"/>
          <w:sz w:val="22"/>
          <w:szCs w:val="22"/>
        </w:rPr>
        <w:t>)</w:t>
      </w:r>
    </w:p>
    <w:p w14:paraId="7EC643D5" w14:textId="77777777" w:rsidR="00FA2B38" w:rsidRPr="003A166D" w:rsidRDefault="00FA2B38" w:rsidP="00D21778">
      <w:pPr>
        <w:rPr>
          <w:rFonts w:ascii="Arial" w:hAnsi="Arial" w:cs="Arial"/>
          <w:sz w:val="22"/>
          <w:szCs w:val="22"/>
        </w:rPr>
      </w:pPr>
    </w:p>
    <w:p w14:paraId="1725485A" w14:textId="429FCC38" w:rsidR="00FA2B38" w:rsidRPr="003A166D" w:rsidRDefault="00FA2B38" w:rsidP="00D21778">
      <w:pPr>
        <w:rPr>
          <w:rFonts w:ascii="Arial" w:hAnsi="Arial" w:cs="Arial"/>
          <w:sz w:val="22"/>
          <w:szCs w:val="22"/>
        </w:rPr>
      </w:pPr>
      <w:r w:rsidRPr="003A166D">
        <w:rPr>
          <w:rFonts w:ascii="Arial" w:hAnsi="Arial" w:cs="Arial"/>
          <w:sz w:val="22"/>
          <w:szCs w:val="22"/>
        </w:rPr>
        <w:t xml:space="preserve">meldt forfall: Vanessa </w:t>
      </w:r>
      <w:proofErr w:type="spellStart"/>
      <w:r w:rsidRPr="003A166D">
        <w:rPr>
          <w:rFonts w:ascii="Arial" w:hAnsi="Arial" w:cs="Arial"/>
          <w:sz w:val="22"/>
          <w:szCs w:val="22"/>
        </w:rPr>
        <w:t>Ohlraun</w:t>
      </w:r>
      <w:proofErr w:type="spellEnd"/>
      <w:r w:rsidRPr="003A166D">
        <w:rPr>
          <w:rFonts w:ascii="Arial" w:hAnsi="Arial" w:cs="Arial"/>
          <w:sz w:val="22"/>
          <w:szCs w:val="22"/>
        </w:rPr>
        <w:t>,</w:t>
      </w:r>
    </w:p>
    <w:p w14:paraId="0C5575D9" w14:textId="77777777" w:rsidR="00FA2B38" w:rsidRPr="003A166D" w:rsidRDefault="00FA2B38" w:rsidP="00D21778">
      <w:pPr>
        <w:rPr>
          <w:rFonts w:ascii="Arial" w:hAnsi="Arial" w:cs="Arial"/>
          <w:sz w:val="22"/>
          <w:szCs w:val="22"/>
        </w:rPr>
      </w:pPr>
    </w:p>
    <w:p w14:paraId="4596AE71" w14:textId="77777777" w:rsidR="00FA2B38" w:rsidRPr="003A166D" w:rsidRDefault="00FA2B38" w:rsidP="00D21778">
      <w:pPr>
        <w:rPr>
          <w:rFonts w:ascii="Arial" w:hAnsi="Arial" w:cs="Arial"/>
          <w:sz w:val="22"/>
          <w:szCs w:val="22"/>
        </w:rPr>
      </w:pPr>
    </w:p>
    <w:p w14:paraId="50D4FABB" w14:textId="7E8D8F99" w:rsidR="007A3845" w:rsidRPr="003A166D" w:rsidRDefault="00BD6BE1">
      <w:pPr>
        <w:rPr>
          <w:rFonts w:ascii="Arial" w:hAnsi="Arial" w:cs="Arial"/>
          <w:sz w:val="22"/>
          <w:szCs w:val="22"/>
          <w:u w:val="single"/>
        </w:rPr>
      </w:pPr>
      <w:r w:rsidRPr="003A166D">
        <w:rPr>
          <w:rFonts w:ascii="Arial" w:hAnsi="Arial" w:cs="Arial"/>
          <w:sz w:val="22"/>
          <w:szCs w:val="22"/>
          <w:u w:val="single"/>
        </w:rPr>
        <w:t xml:space="preserve">1. </w:t>
      </w:r>
      <w:r w:rsidR="00592AD2" w:rsidRPr="003A166D">
        <w:rPr>
          <w:rFonts w:ascii="Arial" w:hAnsi="Arial" w:cs="Arial"/>
          <w:sz w:val="22"/>
          <w:szCs w:val="22"/>
          <w:u w:val="single"/>
        </w:rPr>
        <w:t>Styresaker</w:t>
      </w:r>
    </w:p>
    <w:p w14:paraId="5E2C9554" w14:textId="6F69A0DD" w:rsidR="00F459DB" w:rsidRPr="003A166D" w:rsidRDefault="00F459DB">
      <w:pPr>
        <w:rPr>
          <w:rFonts w:ascii="Arial" w:hAnsi="Arial" w:cs="Arial"/>
          <w:sz w:val="22"/>
          <w:szCs w:val="22"/>
        </w:rPr>
      </w:pPr>
      <w:r w:rsidRPr="003A166D">
        <w:rPr>
          <w:rFonts w:ascii="Arial" w:hAnsi="Arial" w:cs="Arial"/>
          <w:sz w:val="22"/>
          <w:szCs w:val="22"/>
        </w:rPr>
        <w:t>v/ direktør</w:t>
      </w:r>
    </w:p>
    <w:p w14:paraId="076A467B" w14:textId="77777777" w:rsidR="00FA2B38" w:rsidRPr="003A166D" w:rsidRDefault="00FA2B38">
      <w:pPr>
        <w:rPr>
          <w:rFonts w:ascii="Arial" w:hAnsi="Arial" w:cs="Arial"/>
          <w:sz w:val="22"/>
          <w:szCs w:val="22"/>
        </w:rPr>
      </w:pPr>
    </w:p>
    <w:p w14:paraId="4808320B" w14:textId="73E28CBF" w:rsidR="00EE2A95" w:rsidRPr="003A166D" w:rsidRDefault="00FA2B38">
      <w:pPr>
        <w:rPr>
          <w:rFonts w:ascii="Arial" w:hAnsi="Arial" w:cs="Arial"/>
          <w:i/>
          <w:sz w:val="22"/>
          <w:szCs w:val="22"/>
        </w:rPr>
      </w:pPr>
      <w:r w:rsidRPr="003A166D">
        <w:rPr>
          <w:rFonts w:ascii="Arial" w:hAnsi="Arial" w:cs="Arial"/>
          <w:i/>
          <w:sz w:val="22"/>
          <w:szCs w:val="22"/>
        </w:rPr>
        <w:t>Di</w:t>
      </w:r>
      <w:r w:rsidR="00EE2A95" w:rsidRPr="003A166D">
        <w:rPr>
          <w:rFonts w:ascii="Arial" w:hAnsi="Arial" w:cs="Arial"/>
          <w:i/>
          <w:sz w:val="22"/>
          <w:szCs w:val="22"/>
        </w:rPr>
        <w:t>rektør gjennomgikk styresakene.</w:t>
      </w:r>
      <w:r w:rsidR="003A166D" w:rsidRPr="003A166D">
        <w:rPr>
          <w:rFonts w:ascii="Arial" w:hAnsi="Arial" w:cs="Arial"/>
          <w:i/>
          <w:sz w:val="22"/>
          <w:szCs w:val="22"/>
        </w:rPr>
        <w:t xml:space="preserve"> Det var spørsmål knyttet til interimregnskap pr. 31.juli og om dekanene/avdelingene skal rapportere på avvik </w:t>
      </w:r>
      <w:proofErr w:type="spellStart"/>
      <w:r w:rsidR="003A166D" w:rsidRPr="003A166D">
        <w:rPr>
          <w:rFonts w:ascii="Arial" w:hAnsi="Arial" w:cs="Arial"/>
          <w:i/>
          <w:sz w:val="22"/>
          <w:szCs w:val="22"/>
        </w:rPr>
        <w:t>ifht</w:t>
      </w:r>
      <w:proofErr w:type="spellEnd"/>
      <w:r w:rsidR="003A166D" w:rsidRPr="003A166D">
        <w:rPr>
          <w:rFonts w:ascii="Arial" w:hAnsi="Arial" w:cs="Arial"/>
          <w:i/>
          <w:sz w:val="22"/>
          <w:szCs w:val="22"/>
        </w:rPr>
        <w:t xml:space="preserve"> budsjettert. Fra direktør ble det opplyst om at dette kommer i forbindelse med rapportering på 2. tertial. Det ble også diskutert om det kan legges inn en profil på periodiseringen. Dette vil bli undersøkt.</w:t>
      </w:r>
    </w:p>
    <w:p w14:paraId="63702A20" w14:textId="77777777" w:rsidR="00487E91" w:rsidRPr="003A166D" w:rsidRDefault="00487E91">
      <w:pPr>
        <w:rPr>
          <w:rFonts w:ascii="Arial" w:hAnsi="Arial" w:cs="Arial"/>
          <w:sz w:val="22"/>
          <w:szCs w:val="22"/>
        </w:rPr>
      </w:pPr>
    </w:p>
    <w:p w14:paraId="5DF3DA76" w14:textId="5BB9E0CD" w:rsidR="00487E91" w:rsidRPr="003A166D" w:rsidRDefault="003F6B2C" w:rsidP="00487E91">
      <w:pPr>
        <w:rPr>
          <w:rFonts w:ascii="Arial" w:hAnsi="Arial" w:cs="Arial"/>
          <w:sz w:val="22"/>
          <w:szCs w:val="22"/>
          <w:u w:val="single"/>
        </w:rPr>
      </w:pPr>
      <w:r w:rsidRPr="003A166D">
        <w:rPr>
          <w:rFonts w:ascii="Arial" w:hAnsi="Arial" w:cs="Arial"/>
          <w:sz w:val="22"/>
          <w:szCs w:val="22"/>
          <w:u w:val="single"/>
        </w:rPr>
        <w:t xml:space="preserve">2. </w:t>
      </w:r>
      <w:r w:rsidR="00592AD2" w:rsidRPr="003A166D">
        <w:rPr>
          <w:rFonts w:ascii="Arial" w:hAnsi="Arial" w:cs="Arial"/>
          <w:sz w:val="22"/>
          <w:szCs w:val="22"/>
          <w:u w:val="single"/>
        </w:rPr>
        <w:t>Åpen skole</w:t>
      </w:r>
    </w:p>
    <w:p w14:paraId="64FB7C99" w14:textId="24DC7BC4" w:rsidR="00592AD2" w:rsidRPr="003A166D" w:rsidRDefault="00F459DB">
      <w:pPr>
        <w:rPr>
          <w:rFonts w:ascii="Arial" w:hAnsi="Arial" w:cs="Arial"/>
          <w:sz w:val="22"/>
          <w:szCs w:val="22"/>
        </w:rPr>
      </w:pPr>
      <w:r w:rsidRPr="003A166D">
        <w:rPr>
          <w:rFonts w:ascii="Arial" w:hAnsi="Arial" w:cs="Arial"/>
          <w:sz w:val="22"/>
          <w:szCs w:val="22"/>
        </w:rPr>
        <w:t>v/ Atle Faye</w:t>
      </w:r>
    </w:p>
    <w:p w14:paraId="553E700D" w14:textId="77777777" w:rsidR="003A166D" w:rsidRPr="003A166D" w:rsidRDefault="003A166D">
      <w:pPr>
        <w:rPr>
          <w:rFonts w:ascii="Arial" w:hAnsi="Arial" w:cs="Arial"/>
          <w:sz w:val="22"/>
          <w:szCs w:val="22"/>
        </w:rPr>
      </w:pPr>
    </w:p>
    <w:p w14:paraId="575D7584" w14:textId="21D0C8BF" w:rsidR="003A166D" w:rsidRPr="003A166D" w:rsidRDefault="003A166D">
      <w:pPr>
        <w:rPr>
          <w:rFonts w:ascii="Arial" w:hAnsi="Arial" w:cs="Arial"/>
          <w:i/>
          <w:sz w:val="22"/>
          <w:szCs w:val="22"/>
        </w:rPr>
      </w:pPr>
      <w:r w:rsidRPr="003A166D">
        <w:rPr>
          <w:rFonts w:ascii="Arial" w:hAnsi="Arial" w:cs="Arial"/>
          <w:i/>
          <w:sz w:val="22"/>
          <w:szCs w:val="22"/>
        </w:rPr>
        <w:t xml:space="preserve">Atle gjennomgikk notatet. Det var spørsmål om tidspunktet, og møtet kom til at vi holder på uke 50, med ulike dager for ulike avdelinger. Det var diskusjon om hensiktsmessigheten med tidspunkt, om formålet etc. Denne diskusjonen vil komme med planleggingen av </w:t>
      </w:r>
      <w:proofErr w:type="spellStart"/>
      <w:r w:rsidRPr="003A166D">
        <w:rPr>
          <w:rFonts w:ascii="Arial" w:hAnsi="Arial" w:cs="Arial"/>
          <w:i/>
          <w:sz w:val="22"/>
          <w:szCs w:val="22"/>
        </w:rPr>
        <w:t>årshjulet</w:t>
      </w:r>
      <w:proofErr w:type="spellEnd"/>
      <w:r w:rsidRPr="003A166D">
        <w:rPr>
          <w:rFonts w:ascii="Arial" w:hAnsi="Arial" w:cs="Arial"/>
          <w:i/>
          <w:sz w:val="22"/>
          <w:szCs w:val="22"/>
        </w:rPr>
        <w:t xml:space="preserve"> 2017/18.</w:t>
      </w:r>
    </w:p>
    <w:p w14:paraId="1EE7E33C" w14:textId="77777777" w:rsidR="00592AD2" w:rsidRPr="003A166D" w:rsidRDefault="00592AD2">
      <w:pPr>
        <w:rPr>
          <w:rFonts w:ascii="Arial" w:hAnsi="Arial" w:cs="Arial"/>
          <w:sz w:val="22"/>
          <w:szCs w:val="22"/>
        </w:rPr>
      </w:pPr>
    </w:p>
    <w:p w14:paraId="3239E332" w14:textId="707BBF8F" w:rsidR="00487E91" w:rsidRPr="003A166D" w:rsidRDefault="00DB6BC1">
      <w:pPr>
        <w:rPr>
          <w:rFonts w:ascii="Arial" w:hAnsi="Arial" w:cs="Arial"/>
          <w:sz w:val="22"/>
          <w:szCs w:val="22"/>
          <w:u w:val="single"/>
        </w:rPr>
      </w:pPr>
      <w:r w:rsidRPr="003A166D">
        <w:rPr>
          <w:rFonts w:ascii="Arial" w:hAnsi="Arial" w:cs="Arial"/>
          <w:sz w:val="22"/>
          <w:szCs w:val="22"/>
          <w:u w:val="single"/>
        </w:rPr>
        <w:t>3</w:t>
      </w:r>
      <w:r w:rsidR="00592AD2" w:rsidRPr="003A166D">
        <w:rPr>
          <w:rFonts w:ascii="Arial" w:hAnsi="Arial" w:cs="Arial"/>
          <w:sz w:val="22"/>
          <w:szCs w:val="22"/>
          <w:u w:val="single"/>
        </w:rPr>
        <w:t xml:space="preserve">. </w:t>
      </w:r>
      <w:r w:rsidR="00C60A22" w:rsidRPr="003A166D">
        <w:rPr>
          <w:rFonts w:ascii="Arial" w:hAnsi="Arial" w:cs="Arial"/>
          <w:sz w:val="22"/>
          <w:szCs w:val="22"/>
          <w:u w:val="single"/>
        </w:rPr>
        <w:t>Art Ex</w:t>
      </w:r>
    </w:p>
    <w:p w14:paraId="0CD8B00F" w14:textId="5D2A1D13" w:rsidR="00C60A22" w:rsidRPr="003A166D" w:rsidRDefault="00DB6BC1">
      <w:pPr>
        <w:rPr>
          <w:rFonts w:ascii="Arial" w:hAnsi="Arial" w:cs="Arial"/>
          <w:sz w:val="22"/>
          <w:szCs w:val="22"/>
        </w:rPr>
      </w:pPr>
      <w:r w:rsidRPr="003A166D">
        <w:rPr>
          <w:rFonts w:ascii="Arial" w:hAnsi="Arial" w:cs="Arial"/>
          <w:sz w:val="22"/>
          <w:szCs w:val="22"/>
        </w:rPr>
        <w:t>Orientering og gjennomgang av talentprogrammet ved rektor.</w:t>
      </w:r>
    </w:p>
    <w:p w14:paraId="0E3DBF43" w14:textId="02769120" w:rsidR="00DB6BC1" w:rsidRPr="003A166D" w:rsidRDefault="00DB6BC1">
      <w:pPr>
        <w:rPr>
          <w:rFonts w:ascii="Arial" w:hAnsi="Arial" w:cs="Arial"/>
          <w:sz w:val="22"/>
          <w:szCs w:val="22"/>
        </w:rPr>
      </w:pPr>
      <w:r w:rsidRPr="003A166D">
        <w:rPr>
          <w:rFonts w:ascii="Arial" w:hAnsi="Arial" w:cs="Arial"/>
          <w:sz w:val="22"/>
          <w:szCs w:val="22"/>
        </w:rPr>
        <w:t>Diskusjon om medlemmer i faglig råd.</w:t>
      </w:r>
    </w:p>
    <w:p w14:paraId="269A247D" w14:textId="19AA3791" w:rsidR="00DB6BC1" w:rsidRDefault="00DB6BC1">
      <w:pPr>
        <w:rPr>
          <w:rFonts w:ascii="Arial" w:hAnsi="Arial" w:cs="Arial"/>
          <w:sz w:val="22"/>
          <w:szCs w:val="22"/>
        </w:rPr>
      </w:pPr>
      <w:r w:rsidRPr="003A166D">
        <w:rPr>
          <w:rFonts w:ascii="Arial" w:hAnsi="Arial" w:cs="Arial"/>
          <w:sz w:val="22"/>
          <w:szCs w:val="22"/>
        </w:rPr>
        <w:t>Se vedlagte dokument.</w:t>
      </w:r>
    </w:p>
    <w:p w14:paraId="61B21B3B" w14:textId="77777777" w:rsidR="003A166D" w:rsidRDefault="003A166D">
      <w:pPr>
        <w:rPr>
          <w:rFonts w:ascii="Arial" w:hAnsi="Arial" w:cs="Arial"/>
          <w:sz w:val="22"/>
          <w:szCs w:val="22"/>
        </w:rPr>
      </w:pPr>
    </w:p>
    <w:p w14:paraId="08CB8A18" w14:textId="0CAB71DF" w:rsidR="003A166D" w:rsidRPr="003A166D" w:rsidRDefault="00E933EC">
      <w:pPr>
        <w:rPr>
          <w:rFonts w:ascii="Arial" w:hAnsi="Arial" w:cs="Arial"/>
          <w:i/>
          <w:sz w:val="22"/>
          <w:szCs w:val="22"/>
        </w:rPr>
      </w:pPr>
      <w:r>
        <w:rPr>
          <w:rFonts w:ascii="Arial" w:hAnsi="Arial" w:cs="Arial"/>
          <w:i/>
          <w:sz w:val="22"/>
          <w:szCs w:val="22"/>
        </w:rPr>
        <w:t>Rek</w:t>
      </w:r>
      <w:r w:rsidR="003A166D">
        <w:rPr>
          <w:rFonts w:ascii="Arial" w:hAnsi="Arial" w:cs="Arial"/>
          <w:i/>
          <w:sz w:val="22"/>
          <w:szCs w:val="22"/>
        </w:rPr>
        <w:t xml:space="preserve">tor orientert om bakgrunnen for Art Ex, om de ulike perspektivene på ”talentutvikling” som er drøftet i prosessen med å utvikle programmet, og om forholdet/dilemmaet knyttet til en streng distinksjon mellom utøvende og skapende kunstnere. Kunsthøgskolen skal </w:t>
      </w:r>
      <w:r>
        <w:rPr>
          <w:rFonts w:ascii="Arial" w:hAnsi="Arial" w:cs="Arial"/>
          <w:i/>
          <w:sz w:val="22"/>
          <w:szCs w:val="22"/>
        </w:rPr>
        <w:t>utpeke to medlemmer i programmets faglige råd, og har fått innspill fra Teaterhøgskolen og Balletthøgskolen. Kandidatene vil bli forespurt av rektor.</w:t>
      </w:r>
    </w:p>
    <w:p w14:paraId="374960EB" w14:textId="77777777" w:rsidR="001D19F9" w:rsidRDefault="001D19F9" w:rsidP="002D046C">
      <w:pPr>
        <w:rPr>
          <w:rFonts w:ascii="Arial" w:hAnsi="Arial" w:cs="Arial"/>
          <w:sz w:val="22"/>
          <w:szCs w:val="22"/>
        </w:rPr>
      </w:pPr>
    </w:p>
    <w:p w14:paraId="01ADFB9C" w14:textId="4E93E412" w:rsidR="002D046C" w:rsidRPr="001D19F9" w:rsidRDefault="001D19F9" w:rsidP="002D046C">
      <w:pPr>
        <w:rPr>
          <w:rFonts w:ascii="Arial" w:hAnsi="Arial" w:cs="Arial"/>
          <w:sz w:val="22"/>
          <w:szCs w:val="22"/>
          <w:u w:val="single"/>
        </w:rPr>
      </w:pPr>
      <w:r w:rsidRPr="001D19F9">
        <w:rPr>
          <w:rFonts w:ascii="Arial" w:hAnsi="Arial" w:cs="Arial"/>
          <w:sz w:val="22"/>
          <w:szCs w:val="22"/>
          <w:u w:val="single"/>
        </w:rPr>
        <w:t>4</w:t>
      </w:r>
      <w:r w:rsidR="00E933EC" w:rsidRPr="001D19F9">
        <w:rPr>
          <w:rFonts w:ascii="Arial" w:hAnsi="Arial" w:cs="Arial"/>
          <w:sz w:val="22"/>
          <w:szCs w:val="22"/>
          <w:u w:val="single"/>
        </w:rPr>
        <w:t>.</w:t>
      </w:r>
      <w:r w:rsidR="00DA619C" w:rsidRPr="001D19F9">
        <w:rPr>
          <w:rFonts w:ascii="Arial" w:hAnsi="Arial" w:cs="Arial"/>
          <w:sz w:val="22"/>
          <w:szCs w:val="22"/>
          <w:u w:val="single"/>
        </w:rPr>
        <w:t xml:space="preserve"> </w:t>
      </w:r>
      <w:r w:rsidR="002D046C" w:rsidRPr="001D19F9">
        <w:rPr>
          <w:rFonts w:ascii="Arial" w:hAnsi="Arial" w:cs="Arial"/>
          <w:sz w:val="22"/>
          <w:szCs w:val="22"/>
          <w:u w:val="single"/>
        </w:rPr>
        <w:t>Felles avgang 2017</w:t>
      </w:r>
    </w:p>
    <w:p w14:paraId="5C706A92" w14:textId="3E621F81" w:rsidR="002D046C" w:rsidRPr="003A166D" w:rsidRDefault="002D046C" w:rsidP="002D046C">
      <w:pPr>
        <w:rPr>
          <w:rFonts w:ascii="Arial" w:hAnsi="Arial" w:cs="Arial"/>
          <w:sz w:val="22"/>
          <w:szCs w:val="22"/>
        </w:rPr>
      </w:pPr>
      <w:r w:rsidRPr="003A166D">
        <w:rPr>
          <w:rFonts w:ascii="Arial" w:hAnsi="Arial" w:cs="Arial"/>
          <w:sz w:val="22"/>
          <w:szCs w:val="22"/>
        </w:rPr>
        <w:t xml:space="preserve">I 2016 ble det gjort forsøk med å synkronisere bachelorutstillingene på </w:t>
      </w:r>
      <w:proofErr w:type="spellStart"/>
      <w:r w:rsidRPr="003A166D">
        <w:rPr>
          <w:rFonts w:ascii="Arial" w:hAnsi="Arial" w:cs="Arial"/>
          <w:sz w:val="22"/>
          <w:szCs w:val="22"/>
        </w:rPr>
        <w:t>KA</w:t>
      </w:r>
      <w:proofErr w:type="spellEnd"/>
      <w:r w:rsidRPr="003A166D">
        <w:rPr>
          <w:rFonts w:ascii="Arial" w:hAnsi="Arial" w:cs="Arial"/>
          <w:sz w:val="22"/>
          <w:szCs w:val="22"/>
        </w:rPr>
        <w:t xml:space="preserve">, </w:t>
      </w:r>
      <w:proofErr w:type="spellStart"/>
      <w:r w:rsidRPr="003A166D">
        <w:rPr>
          <w:rFonts w:ascii="Arial" w:hAnsi="Arial" w:cs="Arial"/>
          <w:sz w:val="22"/>
          <w:szCs w:val="22"/>
        </w:rPr>
        <w:t>KH</w:t>
      </w:r>
      <w:proofErr w:type="spellEnd"/>
      <w:r w:rsidRPr="003A166D">
        <w:rPr>
          <w:rFonts w:ascii="Arial" w:hAnsi="Arial" w:cs="Arial"/>
          <w:sz w:val="22"/>
          <w:szCs w:val="22"/>
        </w:rPr>
        <w:t xml:space="preserve"> og DE. Dette ble oppfattet som en suksess. I 2017 er det et ønske fra rektor å </w:t>
      </w:r>
      <w:r w:rsidR="00DA619C" w:rsidRPr="003A166D">
        <w:rPr>
          <w:rFonts w:ascii="Arial" w:hAnsi="Arial" w:cs="Arial"/>
          <w:sz w:val="22"/>
          <w:szCs w:val="22"/>
        </w:rPr>
        <w:t xml:space="preserve">få til de samme effektene. Situasjonen p.t. er at Design ønsker full synkronisering av BA og MA, Kunstakademiet er usikre men mener det kan gå, Kunst og håndverk har i notat fra dekan meldt at det ikke er mulig allerede i 2017. For </w:t>
      </w:r>
      <w:proofErr w:type="spellStart"/>
      <w:r w:rsidR="00DA619C" w:rsidRPr="003A166D">
        <w:rPr>
          <w:rFonts w:ascii="Arial" w:hAnsi="Arial" w:cs="Arial"/>
          <w:sz w:val="22"/>
          <w:szCs w:val="22"/>
        </w:rPr>
        <w:t>KA</w:t>
      </w:r>
      <w:proofErr w:type="spellEnd"/>
      <w:r w:rsidR="00DA619C" w:rsidRPr="003A166D">
        <w:rPr>
          <w:rFonts w:ascii="Arial" w:hAnsi="Arial" w:cs="Arial"/>
          <w:sz w:val="22"/>
          <w:szCs w:val="22"/>
        </w:rPr>
        <w:t xml:space="preserve"> og </w:t>
      </w:r>
      <w:proofErr w:type="spellStart"/>
      <w:r w:rsidR="00DA619C" w:rsidRPr="003A166D">
        <w:rPr>
          <w:rFonts w:ascii="Arial" w:hAnsi="Arial" w:cs="Arial"/>
          <w:sz w:val="22"/>
          <w:szCs w:val="22"/>
        </w:rPr>
        <w:t>KH</w:t>
      </w:r>
      <w:proofErr w:type="spellEnd"/>
      <w:r w:rsidR="00DA619C" w:rsidRPr="003A166D">
        <w:rPr>
          <w:rFonts w:ascii="Arial" w:hAnsi="Arial" w:cs="Arial"/>
          <w:sz w:val="22"/>
          <w:szCs w:val="22"/>
        </w:rPr>
        <w:t xml:space="preserve"> er dette en større logistisk operasjon </w:t>
      </w:r>
      <w:proofErr w:type="spellStart"/>
      <w:r w:rsidR="00DA619C" w:rsidRPr="003A166D">
        <w:rPr>
          <w:rFonts w:ascii="Arial" w:hAnsi="Arial" w:cs="Arial"/>
          <w:sz w:val="22"/>
          <w:szCs w:val="22"/>
        </w:rPr>
        <w:t>pga</w:t>
      </w:r>
      <w:proofErr w:type="spellEnd"/>
      <w:r w:rsidR="00DA619C" w:rsidRPr="003A166D">
        <w:rPr>
          <w:rFonts w:ascii="Arial" w:hAnsi="Arial" w:cs="Arial"/>
          <w:sz w:val="22"/>
          <w:szCs w:val="22"/>
        </w:rPr>
        <w:t xml:space="preserve"> eksamensformen. På et møte 20. juni ble det avtalt at de tre avdelingene skulle melde tilbake endelige datoer.</w:t>
      </w:r>
    </w:p>
    <w:p w14:paraId="65C2404F" w14:textId="3394B3D7" w:rsidR="00DA619C" w:rsidRPr="003A166D" w:rsidRDefault="00DA619C" w:rsidP="002D046C">
      <w:pPr>
        <w:rPr>
          <w:rFonts w:ascii="Arial" w:hAnsi="Arial" w:cs="Arial"/>
          <w:sz w:val="22"/>
          <w:szCs w:val="22"/>
        </w:rPr>
      </w:pPr>
      <w:r w:rsidRPr="003A166D">
        <w:rPr>
          <w:rFonts w:ascii="Arial" w:hAnsi="Arial" w:cs="Arial"/>
          <w:sz w:val="22"/>
          <w:szCs w:val="22"/>
        </w:rPr>
        <w:t xml:space="preserve">Agenda: </w:t>
      </w:r>
    </w:p>
    <w:p w14:paraId="3144B306" w14:textId="46190069" w:rsidR="00DA619C" w:rsidRPr="003A166D" w:rsidRDefault="00DA619C" w:rsidP="002D046C">
      <w:pPr>
        <w:rPr>
          <w:rFonts w:ascii="Arial" w:hAnsi="Arial" w:cs="Arial"/>
          <w:sz w:val="22"/>
          <w:szCs w:val="22"/>
        </w:rPr>
      </w:pPr>
      <w:r w:rsidRPr="003A166D">
        <w:rPr>
          <w:rFonts w:ascii="Arial" w:hAnsi="Arial" w:cs="Arial"/>
          <w:sz w:val="22"/>
          <w:szCs w:val="22"/>
        </w:rPr>
        <w:t>a) Hva er realistiske målsettinger</w:t>
      </w:r>
    </w:p>
    <w:p w14:paraId="555F5A53" w14:textId="343954DB" w:rsidR="00DA619C" w:rsidRPr="003A166D" w:rsidRDefault="00DA619C" w:rsidP="002D046C">
      <w:pPr>
        <w:rPr>
          <w:rFonts w:ascii="Arial" w:hAnsi="Arial" w:cs="Arial"/>
          <w:sz w:val="22"/>
          <w:szCs w:val="22"/>
        </w:rPr>
      </w:pPr>
      <w:r w:rsidRPr="003A166D">
        <w:rPr>
          <w:rFonts w:ascii="Arial" w:hAnsi="Arial" w:cs="Arial"/>
          <w:sz w:val="22"/>
          <w:szCs w:val="22"/>
        </w:rPr>
        <w:t>b) Bestemme datoer.</w:t>
      </w:r>
    </w:p>
    <w:p w14:paraId="16791387" w14:textId="77777777" w:rsidR="00DA619C" w:rsidRPr="003A166D" w:rsidRDefault="00DA619C" w:rsidP="002D046C">
      <w:pPr>
        <w:rPr>
          <w:rFonts w:ascii="Arial" w:hAnsi="Arial" w:cs="Arial"/>
          <w:sz w:val="22"/>
          <w:szCs w:val="22"/>
        </w:rPr>
      </w:pPr>
    </w:p>
    <w:p w14:paraId="46DF971A" w14:textId="77777777" w:rsidR="001D19F9" w:rsidRDefault="001D19F9" w:rsidP="001D19F9">
      <w:pPr>
        <w:rPr>
          <w:rFonts w:ascii="Arial" w:hAnsi="Arial" w:cs="Arial"/>
          <w:sz w:val="22"/>
          <w:szCs w:val="22"/>
          <w:lang w:val="nn-NO"/>
        </w:rPr>
      </w:pPr>
    </w:p>
    <w:p w14:paraId="0AB48FDF" w14:textId="7E61E0CA" w:rsidR="001D19F9" w:rsidRPr="00A05530" w:rsidRDefault="001D19F9" w:rsidP="001D19F9">
      <w:pPr>
        <w:rPr>
          <w:rFonts w:ascii="Arial" w:hAnsi="Arial" w:cs="Arial"/>
          <w:i/>
          <w:sz w:val="22"/>
          <w:szCs w:val="22"/>
        </w:rPr>
      </w:pPr>
      <w:r w:rsidRPr="00A05530">
        <w:rPr>
          <w:rFonts w:ascii="Arial" w:hAnsi="Arial" w:cs="Arial"/>
          <w:i/>
          <w:sz w:val="22"/>
          <w:szCs w:val="22"/>
        </w:rPr>
        <w:t xml:space="preserve">Etter en redegjørelse om innspill som er kommet fra tre avdelinger </w:t>
      </w:r>
      <w:r w:rsidR="00B6729F" w:rsidRPr="00A05530">
        <w:rPr>
          <w:rFonts w:ascii="Arial" w:hAnsi="Arial" w:cs="Arial"/>
          <w:i/>
          <w:sz w:val="22"/>
          <w:szCs w:val="22"/>
        </w:rPr>
        <w:t>gjelder følgende:</w:t>
      </w:r>
    </w:p>
    <w:p w14:paraId="3CC51663" w14:textId="77777777" w:rsidR="001D19F9" w:rsidRPr="00A05530" w:rsidRDefault="001D19F9" w:rsidP="001D19F9">
      <w:pPr>
        <w:rPr>
          <w:rFonts w:ascii="Arial" w:hAnsi="Arial" w:cs="Arial"/>
          <w:i/>
          <w:sz w:val="22"/>
          <w:szCs w:val="22"/>
        </w:rPr>
      </w:pPr>
    </w:p>
    <w:p w14:paraId="417AE84A" w14:textId="48490725" w:rsidR="001D19F9" w:rsidRPr="00A05530" w:rsidRDefault="00B6729F" w:rsidP="001D19F9">
      <w:pPr>
        <w:rPr>
          <w:rFonts w:ascii="Arial" w:hAnsi="Arial" w:cs="Arial"/>
          <w:i/>
          <w:sz w:val="22"/>
          <w:szCs w:val="22"/>
        </w:rPr>
      </w:pPr>
      <w:r w:rsidRPr="00A05530">
        <w:rPr>
          <w:rFonts w:ascii="Arial" w:hAnsi="Arial" w:cs="Arial"/>
          <w:i/>
          <w:sz w:val="22"/>
          <w:szCs w:val="22"/>
        </w:rPr>
        <w:t xml:space="preserve">Uke 18, 19 og </w:t>
      </w:r>
      <w:r w:rsidR="001D19F9" w:rsidRPr="00A05530">
        <w:rPr>
          <w:rFonts w:ascii="Arial" w:hAnsi="Arial" w:cs="Arial"/>
          <w:i/>
          <w:sz w:val="22"/>
          <w:szCs w:val="22"/>
        </w:rPr>
        <w:t>20</w:t>
      </w:r>
    </w:p>
    <w:p w14:paraId="232E47A2" w14:textId="0BF9AC68" w:rsidR="001D19F9" w:rsidRPr="00A05530" w:rsidRDefault="001D19F9" w:rsidP="001D19F9">
      <w:pPr>
        <w:rPr>
          <w:rFonts w:ascii="Arial" w:hAnsi="Arial" w:cs="Arial"/>
          <w:i/>
          <w:sz w:val="22"/>
          <w:szCs w:val="22"/>
        </w:rPr>
      </w:pPr>
      <w:proofErr w:type="spellStart"/>
      <w:r w:rsidRPr="00A05530">
        <w:rPr>
          <w:rFonts w:ascii="Arial" w:hAnsi="Arial" w:cs="Arial"/>
          <w:i/>
          <w:sz w:val="22"/>
          <w:szCs w:val="22"/>
        </w:rPr>
        <w:t>K&amp;H</w:t>
      </w:r>
      <w:proofErr w:type="spellEnd"/>
      <w:r w:rsidRPr="00A05530">
        <w:rPr>
          <w:rFonts w:ascii="Arial" w:hAnsi="Arial" w:cs="Arial"/>
          <w:i/>
          <w:sz w:val="22"/>
          <w:szCs w:val="22"/>
        </w:rPr>
        <w:t xml:space="preserve"> gjennomfører sin BA eksamen og utstilling og inviterer Kunstakademiet til et felles BA-prosjekt etter mal fra vår 2016. Tentativ åpningsdato er </w:t>
      </w:r>
      <w:r w:rsidR="00B6729F" w:rsidRPr="00A05530">
        <w:rPr>
          <w:rFonts w:ascii="Arial" w:hAnsi="Arial" w:cs="Arial"/>
          <w:i/>
          <w:sz w:val="22"/>
          <w:szCs w:val="22"/>
        </w:rPr>
        <w:t>12. mai. Romfordeling avtales mellom avdelingene.</w:t>
      </w:r>
    </w:p>
    <w:p w14:paraId="417EE925" w14:textId="77777777" w:rsidR="001D19F9" w:rsidRPr="00A05530" w:rsidRDefault="001D19F9" w:rsidP="001D19F9">
      <w:pPr>
        <w:rPr>
          <w:rFonts w:ascii="Arial" w:hAnsi="Arial" w:cs="Arial"/>
          <w:i/>
          <w:sz w:val="22"/>
          <w:szCs w:val="22"/>
        </w:rPr>
      </w:pPr>
      <w:r w:rsidRPr="00A05530">
        <w:rPr>
          <w:rFonts w:ascii="Arial" w:hAnsi="Arial" w:cs="Arial"/>
          <w:i/>
          <w:sz w:val="22"/>
          <w:szCs w:val="22"/>
        </w:rPr>
        <w:t> </w:t>
      </w:r>
    </w:p>
    <w:p w14:paraId="3CC2FB5F" w14:textId="380EB171" w:rsidR="001D19F9" w:rsidRPr="00A05530" w:rsidRDefault="00B6729F" w:rsidP="001D19F9">
      <w:pPr>
        <w:rPr>
          <w:rFonts w:ascii="Arial" w:hAnsi="Arial" w:cs="Arial"/>
          <w:i/>
          <w:sz w:val="22"/>
          <w:szCs w:val="22"/>
        </w:rPr>
      </w:pPr>
      <w:r w:rsidRPr="00A05530">
        <w:rPr>
          <w:rFonts w:ascii="Arial" w:hAnsi="Arial" w:cs="Arial"/>
          <w:i/>
          <w:sz w:val="22"/>
          <w:szCs w:val="22"/>
        </w:rPr>
        <w:t>Uke 21, 22 og 23</w:t>
      </w:r>
    </w:p>
    <w:p w14:paraId="2F0A56A8" w14:textId="28E9DA2B" w:rsidR="001D19F9" w:rsidRPr="00A05530" w:rsidRDefault="001D19F9" w:rsidP="001D19F9">
      <w:pPr>
        <w:rPr>
          <w:rFonts w:ascii="Arial" w:hAnsi="Arial" w:cs="Arial"/>
          <w:i/>
          <w:sz w:val="22"/>
          <w:szCs w:val="22"/>
        </w:rPr>
      </w:pPr>
      <w:r w:rsidRPr="00A05530">
        <w:rPr>
          <w:rFonts w:ascii="Arial" w:hAnsi="Arial" w:cs="Arial"/>
          <w:i/>
          <w:sz w:val="22"/>
          <w:szCs w:val="22"/>
        </w:rPr>
        <w:t xml:space="preserve">Design gjennomfører eksamen og utstilling felles for BA og MA. </w:t>
      </w:r>
      <w:proofErr w:type="spellStart"/>
      <w:r w:rsidRPr="00A05530">
        <w:rPr>
          <w:rFonts w:ascii="Arial" w:hAnsi="Arial" w:cs="Arial"/>
          <w:i/>
          <w:sz w:val="22"/>
          <w:szCs w:val="22"/>
        </w:rPr>
        <w:t>K&amp;H</w:t>
      </w:r>
      <w:proofErr w:type="spellEnd"/>
      <w:r w:rsidRPr="00A05530">
        <w:rPr>
          <w:rFonts w:ascii="Arial" w:hAnsi="Arial" w:cs="Arial"/>
          <w:i/>
          <w:sz w:val="22"/>
          <w:szCs w:val="22"/>
        </w:rPr>
        <w:t xml:space="preserve"> gjennomfører eksamen og utstilling MA. Kunstakademiet kjører sin egen MA utstilling på Kunstnernes hus.</w:t>
      </w:r>
    </w:p>
    <w:p w14:paraId="3AAB410D" w14:textId="77777777" w:rsidR="001D19F9" w:rsidRPr="00A05530" w:rsidRDefault="001D19F9" w:rsidP="001D19F9">
      <w:pPr>
        <w:rPr>
          <w:rFonts w:ascii="Arial" w:hAnsi="Arial" w:cs="Arial"/>
          <w:i/>
          <w:sz w:val="22"/>
          <w:szCs w:val="22"/>
        </w:rPr>
      </w:pPr>
      <w:r w:rsidRPr="00A05530">
        <w:rPr>
          <w:rFonts w:ascii="Arial" w:hAnsi="Arial" w:cs="Arial"/>
          <w:i/>
          <w:sz w:val="22"/>
          <w:szCs w:val="22"/>
        </w:rPr>
        <w:t> </w:t>
      </w:r>
    </w:p>
    <w:p w14:paraId="3E978BEB" w14:textId="28EDE96E" w:rsidR="00B6729F" w:rsidRPr="00A05530" w:rsidRDefault="00B6729F" w:rsidP="001D19F9">
      <w:pPr>
        <w:rPr>
          <w:rFonts w:ascii="Arial" w:hAnsi="Arial" w:cs="Arial"/>
          <w:i/>
          <w:sz w:val="22"/>
          <w:szCs w:val="22"/>
        </w:rPr>
      </w:pPr>
      <w:r w:rsidRPr="00A05530">
        <w:rPr>
          <w:rFonts w:ascii="Arial" w:hAnsi="Arial" w:cs="Arial"/>
          <w:i/>
          <w:sz w:val="22"/>
          <w:szCs w:val="22"/>
        </w:rPr>
        <w:t>For</w:t>
      </w:r>
      <w:r w:rsidR="001D19F9" w:rsidRPr="00A05530">
        <w:rPr>
          <w:rFonts w:ascii="Arial" w:hAnsi="Arial" w:cs="Arial"/>
          <w:i/>
          <w:sz w:val="22"/>
          <w:szCs w:val="22"/>
        </w:rPr>
        <w:t xml:space="preserve"> ukene 21 og 22 </w:t>
      </w:r>
      <w:r w:rsidRPr="00A05530">
        <w:rPr>
          <w:rFonts w:ascii="Arial" w:hAnsi="Arial" w:cs="Arial"/>
          <w:i/>
          <w:sz w:val="22"/>
          <w:szCs w:val="22"/>
        </w:rPr>
        <w:t>disponerer masternivået på</w:t>
      </w:r>
      <w:r w:rsidR="001D19F9" w:rsidRPr="00A05530">
        <w:rPr>
          <w:rFonts w:ascii="Arial" w:hAnsi="Arial" w:cs="Arial"/>
          <w:i/>
          <w:sz w:val="22"/>
          <w:szCs w:val="22"/>
        </w:rPr>
        <w:t xml:space="preserve"> </w:t>
      </w:r>
      <w:proofErr w:type="spellStart"/>
      <w:r w:rsidR="001D19F9" w:rsidRPr="00A05530">
        <w:rPr>
          <w:rFonts w:ascii="Arial" w:hAnsi="Arial" w:cs="Arial"/>
          <w:i/>
          <w:sz w:val="22"/>
          <w:szCs w:val="22"/>
        </w:rPr>
        <w:t>K</w:t>
      </w:r>
      <w:r w:rsidRPr="00A05530">
        <w:rPr>
          <w:rFonts w:ascii="Arial" w:hAnsi="Arial" w:cs="Arial"/>
          <w:i/>
          <w:sz w:val="22"/>
          <w:szCs w:val="22"/>
        </w:rPr>
        <w:t>&amp;</w:t>
      </w:r>
      <w:r w:rsidR="001D19F9" w:rsidRPr="00A05530">
        <w:rPr>
          <w:rFonts w:ascii="Arial" w:hAnsi="Arial" w:cs="Arial"/>
          <w:i/>
          <w:sz w:val="22"/>
          <w:szCs w:val="22"/>
        </w:rPr>
        <w:t>H</w:t>
      </w:r>
      <w:proofErr w:type="spellEnd"/>
      <w:r w:rsidR="001D19F9" w:rsidRPr="00A05530">
        <w:rPr>
          <w:rFonts w:ascii="Arial" w:hAnsi="Arial" w:cs="Arial"/>
          <w:i/>
          <w:sz w:val="22"/>
          <w:szCs w:val="22"/>
        </w:rPr>
        <w:t xml:space="preserve"> og Design skolens visningslokaler </w:t>
      </w:r>
      <w:r w:rsidRPr="00A05530">
        <w:rPr>
          <w:rFonts w:ascii="Arial" w:hAnsi="Arial" w:cs="Arial"/>
          <w:i/>
          <w:sz w:val="22"/>
          <w:szCs w:val="22"/>
        </w:rPr>
        <w:t xml:space="preserve">(Seilduksgalleriet, Resepsjonsgalleri m/ tilstøtende teorirom, White </w:t>
      </w:r>
      <w:proofErr w:type="spellStart"/>
      <w:r w:rsidRPr="00A05530">
        <w:rPr>
          <w:rFonts w:ascii="Arial" w:hAnsi="Arial" w:cs="Arial"/>
          <w:i/>
          <w:sz w:val="22"/>
          <w:szCs w:val="22"/>
        </w:rPr>
        <w:t>Cube</w:t>
      </w:r>
      <w:proofErr w:type="spellEnd"/>
      <w:r w:rsidR="001D19F9" w:rsidRPr="00A05530">
        <w:rPr>
          <w:rFonts w:ascii="Arial" w:hAnsi="Arial" w:cs="Arial"/>
          <w:i/>
          <w:sz w:val="22"/>
          <w:szCs w:val="22"/>
        </w:rPr>
        <w:t xml:space="preserve">). </w:t>
      </w:r>
    </w:p>
    <w:p w14:paraId="56EB5747" w14:textId="140D8136" w:rsidR="001D19F9" w:rsidRPr="00A05530" w:rsidRDefault="00B6729F" w:rsidP="001D19F9">
      <w:pPr>
        <w:rPr>
          <w:rFonts w:ascii="Arial" w:hAnsi="Arial" w:cs="Arial"/>
          <w:i/>
          <w:sz w:val="22"/>
          <w:szCs w:val="22"/>
        </w:rPr>
      </w:pPr>
      <w:r w:rsidRPr="00A05530">
        <w:rPr>
          <w:rFonts w:ascii="Arial" w:hAnsi="Arial" w:cs="Arial"/>
          <w:i/>
          <w:sz w:val="22"/>
          <w:szCs w:val="22"/>
        </w:rPr>
        <w:t xml:space="preserve">Øvrige lokaler: (Formrom, </w:t>
      </w:r>
      <w:proofErr w:type="spellStart"/>
      <w:r w:rsidRPr="00A05530">
        <w:rPr>
          <w:rFonts w:ascii="Arial" w:hAnsi="Arial" w:cs="Arial"/>
          <w:i/>
          <w:sz w:val="22"/>
          <w:szCs w:val="22"/>
        </w:rPr>
        <w:t>Blackbox</w:t>
      </w:r>
      <w:proofErr w:type="spellEnd"/>
      <w:r w:rsidRPr="00A05530">
        <w:rPr>
          <w:rFonts w:ascii="Arial" w:hAnsi="Arial" w:cs="Arial"/>
          <w:i/>
          <w:sz w:val="22"/>
          <w:szCs w:val="22"/>
        </w:rPr>
        <w:t xml:space="preserve">, Skylight, Bibliotek+ undervisningslokaler avtales nærmere mellom avdelingene). </w:t>
      </w:r>
    </w:p>
    <w:p w14:paraId="1D802A8B" w14:textId="77777777" w:rsidR="001D19F9" w:rsidRPr="00A05530" w:rsidRDefault="001D19F9" w:rsidP="001D19F9">
      <w:pPr>
        <w:rPr>
          <w:rFonts w:ascii="Arial" w:hAnsi="Arial" w:cs="Arial"/>
          <w:i/>
          <w:sz w:val="22"/>
          <w:szCs w:val="22"/>
        </w:rPr>
      </w:pPr>
      <w:r w:rsidRPr="00A05530">
        <w:rPr>
          <w:rFonts w:ascii="Arial" w:hAnsi="Arial" w:cs="Arial"/>
          <w:i/>
          <w:sz w:val="22"/>
          <w:szCs w:val="22"/>
        </w:rPr>
        <w:t> </w:t>
      </w:r>
    </w:p>
    <w:p w14:paraId="58ECD19D" w14:textId="52C65E8E" w:rsidR="001D19F9" w:rsidRPr="00A05530" w:rsidRDefault="00B6729F" w:rsidP="001D19F9">
      <w:pPr>
        <w:rPr>
          <w:rFonts w:ascii="Arial" w:hAnsi="Arial" w:cs="Arial"/>
          <w:i/>
          <w:sz w:val="22"/>
          <w:szCs w:val="22"/>
        </w:rPr>
      </w:pPr>
      <w:r w:rsidRPr="00A05530">
        <w:rPr>
          <w:rFonts w:ascii="Arial" w:hAnsi="Arial" w:cs="Arial"/>
          <w:i/>
          <w:sz w:val="22"/>
          <w:szCs w:val="22"/>
        </w:rPr>
        <w:t xml:space="preserve">For ukene 21, 22 og 23 skal masternivået prioriteres </w:t>
      </w:r>
      <w:proofErr w:type="spellStart"/>
      <w:r w:rsidRPr="00A05530">
        <w:rPr>
          <w:rFonts w:ascii="Arial" w:hAnsi="Arial" w:cs="Arial"/>
          <w:i/>
          <w:sz w:val="22"/>
          <w:szCs w:val="22"/>
        </w:rPr>
        <w:t>ifht</w:t>
      </w:r>
      <w:proofErr w:type="spellEnd"/>
      <w:r w:rsidR="00A05530">
        <w:rPr>
          <w:rFonts w:ascii="Arial" w:hAnsi="Arial" w:cs="Arial"/>
          <w:i/>
          <w:sz w:val="22"/>
          <w:szCs w:val="22"/>
        </w:rPr>
        <w:t>.</w:t>
      </w:r>
      <w:r w:rsidRPr="00A05530">
        <w:rPr>
          <w:rFonts w:ascii="Arial" w:hAnsi="Arial" w:cs="Arial"/>
          <w:i/>
          <w:sz w:val="22"/>
          <w:szCs w:val="22"/>
        </w:rPr>
        <w:t xml:space="preserve"> ressurser (Drift, Teknisk)</w:t>
      </w:r>
      <w:r w:rsidR="0097787B">
        <w:rPr>
          <w:rFonts w:ascii="Arial" w:hAnsi="Arial" w:cs="Arial"/>
          <w:i/>
          <w:sz w:val="22"/>
          <w:szCs w:val="22"/>
        </w:rPr>
        <w:t>.</w:t>
      </w:r>
      <w:r w:rsidRPr="00A05530">
        <w:rPr>
          <w:rFonts w:ascii="Arial" w:hAnsi="Arial" w:cs="Arial"/>
          <w:i/>
          <w:sz w:val="22"/>
          <w:szCs w:val="22"/>
        </w:rPr>
        <w:t xml:space="preserve"> </w:t>
      </w:r>
    </w:p>
    <w:p w14:paraId="103259F1" w14:textId="77777777" w:rsidR="001D19F9" w:rsidRPr="00A05530" w:rsidRDefault="001D19F9" w:rsidP="001D19F9">
      <w:pPr>
        <w:rPr>
          <w:rFonts w:ascii="Arial" w:hAnsi="Arial" w:cs="Arial"/>
          <w:i/>
          <w:sz w:val="22"/>
          <w:szCs w:val="22"/>
        </w:rPr>
      </w:pPr>
      <w:r w:rsidRPr="00A05530">
        <w:rPr>
          <w:rFonts w:ascii="Arial" w:hAnsi="Arial" w:cs="Arial"/>
          <w:i/>
          <w:sz w:val="22"/>
          <w:szCs w:val="22"/>
        </w:rPr>
        <w:t> </w:t>
      </w:r>
    </w:p>
    <w:p w14:paraId="1333C9BC" w14:textId="223356A1" w:rsidR="001D19F9" w:rsidRDefault="00A05530" w:rsidP="001D19F9">
      <w:pPr>
        <w:rPr>
          <w:rFonts w:ascii="Arial" w:hAnsi="Arial" w:cs="Arial"/>
          <w:i/>
          <w:sz w:val="22"/>
          <w:szCs w:val="22"/>
        </w:rPr>
      </w:pPr>
      <w:r w:rsidRPr="00A05530">
        <w:rPr>
          <w:rFonts w:ascii="Arial" w:hAnsi="Arial" w:cs="Arial"/>
          <w:i/>
          <w:sz w:val="22"/>
          <w:szCs w:val="22"/>
        </w:rPr>
        <w:t>Avdelingene bestemmer selv hvilket nivå (dekan, programansvarlige, koordinatorer etc.) som avklarer romfordeling der det er behov for dette.</w:t>
      </w:r>
    </w:p>
    <w:p w14:paraId="5BCB2F36" w14:textId="77777777" w:rsidR="00A05530" w:rsidRDefault="00A05530" w:rsidP="001D19F9">
      <w:pPr>
        <w:rPr>
          <w:rFonts w:ascii="Arial" w:hAnsi="Arial" w:cs="Arial"/>
          <w:i/>
          <w:sz w:val="22"/>
          <w:szCs w:val="22"/>
        </w:rPr>
      </w:pPr>
    </w:p>
    <w:p w14:paraId="1CDEFF70" w14:textId="524E015F" w:rsidR="00A05530" w:rsidRPr="00A05530" w:rsidRDefault="00A05530" w:rsidP="001D19F9">
      <w:pPr>
        <w:rPr>
          <w:rFonts w:ascii="Arial" w:hAnsi="Arial" w:cs="Arial"/>
          <w:b/>
          <w:i/>
          <w:sz w:val="22"/>
          <w:szCs w:val="22"/>
        </w:rPr>
      </w:pPr>
      <w:r w:rsidRPr="00A05530">
        <w:rPr>
          <w:rFonts w:ascii="Arial" w:hAnsi="Arial" w:cs="Arial"/>
          <w:b/>
          <w:i/>
          <w:sz w:val="22"/>
          <w:szCs w:val="22"/>
        </w:rPr>
        <w:t>Alle avdelingenes avgangsutstillinger / forestillinger skal omfattes i en felles informasjons</w:t>
      </w:r>
      <w:r>
        <w:rPr>
          <w:rFonts w:ascii="Arial" w:hAnsi="Arial" w:cs="Arial"/>
          <w:b/>
          <w:i/>
          <w:sz w:val="22"/>
          <w:szCs w:val="22"/>
        </w:rPr>
        <w:t>- og markeds</w:t>
      </w:r>
      <w:r w:rsidRPr="00A05530">
        <w:rPr>
          <w:rFonts w:ascii="Arial" w:hAnsi="Arial" w:cs="Arial"/>
          <w:b/>
          <w:i/>
          <w:sz w:val="22"/>
          <w:szCs w:val="22"/>
        </w:rPr>
        <w:t xml:space="preserve">plan. Dette kan omtales som </w:t>
      </w:r>
      <w:r>
        <w:rPr>
          <w:rFonts w:ascii="Arial" w:hAnsi="Arial" w:cs="Arial"/>
          <w:b/>
          <w:i/>
          <w:sz w:val="22"/>
          <w:szCs w:val="22"/>
        </w:rPr>
        <w:t>AVGANG</w:t>
      </w:r>
      <w:r w:rsidRPr="00A05530">
        <w:rPr>
          <w:rFonts w:ascii="Arial" w:hAnsi="Arial" w:cs="Arial"/>
          <w:b/>
          <w:i/>
          <w:sz w:val="22"/>
          <w:szCs w:val="22"/>
        </w:rPr>
        <w:t xml:space="preserve"> 2017. Avdelingene ble av rektor oppfordret til å utforske mulighetene til et felles diskurs/seminarprogram. Dette kan fungere som en samlende tråd for </w:t>
      </w:r>
      <w:proofErr w:type="spellStart"/>
      <w:r w:rsidRPr="00A05530">
        <w:rPr>
          <w:rFonts w:ascii="Arial" w:hAnsi="Arial" w:cs="Arial"/>
          <w:b/>
          <w:i/>
          <w:sz w:val="22"/>
          <w:szCs w:val="22"/>
        </w:rPr>
        <w:t>KHiOs</w:t>
      </w:r>
      <w:proofErr w:type="spellEnd"/>
      <w:r w:rsidRPr="00A05530">
        <w:rPr>
          <w:rFonts w:ascii="Arial" w:hAnsi="Arial" w:cs="Arial"/>
          <w:b/>
          <w:i/>
          <w:sz w:val="22"/>
          <w:szCs w:val="22"/>
        </w:rPr>
        <w:t xml:space="preserve"> </w:t>
      </w:r>
      <w:r>
        <w:rPr>
          <w:rFonts w:ascii="Arial" w:hAnsi="Arial" w:cs="Arial"/>
          <w:b/>
          <w:i/>
          <w:sz w:val="22"/>
          <w:szCs w:val="22"/>
        </w:rPr>
        <w:t>AVGANG</w:t>
      </w:r>
      <w:r w:rsidRPr="00A05530">
        <w:rPr>
          <w:rFonts w:ascii="Arial" w:hAnsi="Arial" w:cs="Arial"/>
          <w:b/>
          <w:i/>
          <w:sz w:val="22"/>
          <w:szCs w:val="22"/>
        </w:rPr>
        <w:t xml:space="preserve"> 2017.</w:t>
      </w:r>
    </w:p>
    <w:p w14:paraId="27DD7693" w14:textId="77777777" w:rsidR="001D19F9" w:rsidRPr="001D19F9" w:rsidRDefault="001D19F9">
      <w:pPr>
        <w:rPr>
          <w:rFonts w:ascii="Arial" w:hAnsi="Arial" w:cs="Arial"/>
          <w:sz w:val="22"/>
          <w:szCs w:val="22"/>
        </w:rPr>
      </w:pPr>
    </w:p>
    <w:p w14:paraId="791F369A" w14:textId="77777777" w:rsidR="001D19F9" w:rsidRPr="001D19F9" w:rsidRDefault="001D19F9" w:rsidP="001D19F9">
      <w:pPr>
        <w:rPr>
          <w:rFonts w:ascii="Arial" w:hAnsi="Arial" w:cs="Arial"/>
          <w:sz w:val="22"/>
          <w:szCs w:val="22"/>
          <w:u w:val="single"/>
        </w:rPr>
      </w:pPr>
    </w:p>
    <w:p w14:paraId="3D7E9C6B" w14:textId="77777777" w:rsidR="001D19F9" w:rsidRPr="001D19F9" w:rsidRDefault="001D19F9" w:rsidP="001D19F9">
      <w:pPr>
        <w:rPr>
          <w:rFonts w:ascii="Arial" w:hAnsi="Arial" w:cs="Arial"/>
          <w:sz w:val="22"/>
          <w:szCs w:val="22"/>
          <w:u w:val="single"/>
        </w:rPr>
      </w:pPr>
      <w:r w:rsidRPr="001D19F9">
        <w:rPr>
          <w:rFonts w:ascii="Arial" w:hAnsi="Arial" w:cs="Arial"/>
          <w:sz w:val="22"/>
          <w:szCs w:val="22"/>
          <w:u w:val="single"/>
        </w:rPr>
        <w:t>4. Eventuelt</w:t>
      </w:r>
    </w:p>
    <w:p w14:paraId="53F9F56E" w14:textId="3DBB3623" w:rsidR="001D19F9" w:rsidRPr="00A05530" w:rsidRDefault="00A05530" w:rsidP="001D19F9">
      <w:pPr>
        <w:rPr>
          <w:rFonts w:ascii="Arial" w:hAnsi="Arial" w:cs="Arial"/>
          <w:i/>
          <w:sz w:val="22"/>
          <w:szCs w:val="22"/>
        </w:rPr>
      </w:pPr>
      <w:r w:rsidRPr="00A05530">
        <w:rPr>
          <w:rFonts w:ascii="Arial" w:hAnsi="Arial" w:cs="Arial"/>
          <w:i/>
          <w:sz w:val="22"/>
          <w:szCs w:val="22"/>
        </w:rPr>
        <w:t xml:space="preserve">Det ble reist spørsmål om beslutningsnivået og ressurstilgangen i forhold til avdelingenes behov for kommunikasjon (web, m.m.). Det </w:t>
      </w:r>
      <w:r w:rsidR="00C54099">
        <w:rPr>
          <w:rFonts w:ascii="Arial" w:hAnsi="Arial" w:cs="Arial"/>
          <w:i/>
          <w:sz w:val="22"/>
          <w:szCs w:val="22"/>
        </w:rPr>
        <w:t>ble i møtet uttrykt</w:t>
      </w:r>
      <w:r w:rsidRPr="00A05530">
        <w:rPr>
          <w:rFonts w:ascii="Arial" w:hAnsi="Arial" w:cs="Arial"/>
          <w:i/>
          <w:sz w:val="22"/>
          <w:szCs w:val="22"/>
        </w:rPr>
        <w:t xml:space="preserve"> frustrasjon</w:t>
      </w:r>
      <w:r w:rsidR="00C54099">
        <w:rPr>
          <w:rFonts w:ascii="Arial" w:hAnsi="Arial" w:cs="Arial"/>
          <w:i/>
          <w:sz w:val="22"/>
          <w:szCs w:val="22"/>
        </w:rPr>
        <w:t xml:space="preserve"> i forhold</w:t>
      </w:r>
      <w:r w:rsidRPr="00A05530">
        <w:rPr>
          <w:rFonts w:ascii="Arial" w:hAnsi="Arial" w:cs="Arial"/>
          <w:i/>
          <w:sz w:val="22"/>
          <w:szCs w:val="22"/>
        </w:rPr>
        <w:t xml:space="preserve"> til manglende avklaring om beslutningsmyndighet og ressurstilgang for avdelingenes kommunikasjonsbehov. </w:t>
      </w:r>
    </w:p>
    <w:p w14:paraId="535A6917" w14:textId="634DC265" w:rsidR="00A05530" w:rsidRPr="00A05530" w:rsidRDefault="00A05530" w:rsidP="001D19F9">
      <w:pPr>
        <w:rPr>
          <w:rFonts w:ascii="Arial" w:hAnsi="Arial" w:cs="Arial"/>
          <w:i/>
          <w:sz w:val="22"/>
          <w:szCs w:val="22"/>
        </w:rPr>
      </w:pPr>
      <w:r w:rsidRPr="00A05530">
        <w:rPr>
          <w:rFonts w:ascii="Arial" w:hAnsi="Arial" w:cs="Arial"/>
          <w:i/>
          <w:sz w:val="22"/>
          <w:szCs w:val="22"/>
        </w:rPr>
        <w:t>Direktør og rektor vil ta saken.</w:t>
      </w:r>
    </w:p>
    <w:p w14:paraId="15978B7B" w14:textId="77777777" w:rsidR="00A05530" w:rsidRPr="00A05530" w:rsidRDefault="00A05530" w:rsidP="001D19F9">
      <w:pPr>
        <w:rPr>
          <w:rFonts w:ascii="Arial" w:hAnsi="Arial" w:cs="Arial"/>
          <w:i/>
          <w:sz w:val="22"/>
          <w:szCs w:val="22"/>
        </w:rPr>
      </w:pPr>
    </w:p>
    <w:p w14:paraId="761AB1AD" w14:textId="77777777" w:rsidR="001D19F9" w:rsidRPr="001D19F9" w:rsidRDefault="001D19F9">
      <w:pPr>
        <w:rPr>
          <w:rFonts w:ascii="Arial" w:hAnsi="Arial" w:cs="Arial"/>
          <w:sz w:val="22"/>
          <w:szCs w:val="22"/>
        </w:rPr>
      </w:pPr>
      <w:bookmarkStart w:id="0" w:name="_GoBack"/>
      <w:bookmarkEnd w:id="0"/>
    </w:p>
    <w:sectPr w:rsidR="001D19F9" w:rsidRPr="001D19F9">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D2CD" w14:textId="77777777" w:rsidR="00B6729F" w:rsidRDefault="00B6729F">
      <w:r>
        <w:separator/>
      </w:r>
    </w:p>
  </w:endnote>
  <w:endnote w:type="continuationSeparator" w:id="0">
    <w:p w14:paraId="6130300F" w14:textId="77777777" w:rsidR="00B6729F" w:rsidRDefault="00B6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B6729F" w:rsidRDefault="00B6729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B6729F" w:rsidRDefault="00B6729F">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B6729F" w:rsidRDefault="00B6729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54099">
      <w:rPr>
        <w:rStyle w:val="Sidetall"/>
        <w:noProof/>
      </w:rPr>
      <w:t>2</w:t>
    </w:r>
    <w:r>
      <w:rPr>
        <w:rStyle w:val="Sidetall"/>
      </w:rPr>
      <w:fldChar w:fldCharType="end"/>
    </w:r>
  </w:p>
  <w:p w14:paraId="3BB70D4D" w14:textId="77777777" w:rsidR="00B6729F" w:rsidRDefault="00B6729F">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6702" w14:textId="77777777" w:rsidR="00B6729F" w:rsidRDefault="00B6729F">
      <w:r>
        <w:separator/>
      </w:r>
    </w:p>
  </w:footnote>
  <w:footnote w:type="continuationSeparator" w:id="0">
    <w:p w14:paraId="47FC9490" w14:textId="77777777" w:rsidR="00B6729F" w:rsidRDefault="00B672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B6729F" w:rsidRDefault="00B6729F"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B6729F" w:rsidRDefault="00B6729F" w:rsidP="00D21778">
    <w:pPr>
      <w:pStyle w:val="Topptekst"/>
      <w:rPr>
        <w:b/>
        <w:sz w:val="28"/>
      </w:rPr>
    </w:pPr>
    <w:r>
      <w:rPr>
        <w:b/>
        <w:sz w:val="28"/>
      </w:rPr>
      <w:t xml:space="preserve">                                                                                                 </w:t>
    </w:r>
  </w:p>
  <w:p w14:paraId="3C18925C" w14:textId="77777777" w:rsidR="00B6729F" w:rsidRDefault="00B6729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027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90E0C"/>
    <w:rsid w:val="00170BA3"/>
    <w:rsid w:val="001D19F9"/>
    <w:rsid w:val="001E6CD0"/>
    <w:rsid w:val="00271371"/>
    <w:rsid w:val="002D046C"/>
    <w:rsid w:val="003532F8"/>
    <w:rsid w:val="003A166D"/>
    <w:rsid w:val="003F6B2C"/>
    <w:rsid w:val="00487E91"/>
    <w:rsid w:val="004A5118"/>
    <w:rsid w:val="00510BE1"/>
    <w:rsid w:val="005139A3"/>
    <w:rsid w:val="00545C59"/>
    <w:rsid w:val="00552013"/>
    <w:rsid w:val="00592668"/>
    <w:rsid w:val="00592AD2"/>
    <w:rsid w:val="00667CFF"/>
    <w:rsid w:val="006C385E"/>
    <w:rsid w:val="006E7265"/>
    <w:rsid w:val="00744E00"/>
    <w:rsid w:val="007A3845"/>
    <w:rsid w:val="007B00DD"/>
    <w:rsid w:val="007E075D"/>
    <w:rsid w:val="00801D64"/>
    <w:rsid w:val="008D1255"/>
    <w:rsid w:val="009722B4"/>
    <w:rsid w:val="0097787B"/>
    <w:rsid w:val="009B4E53"/>
    <w:rsid w:val="009D320C"/>
    <w:rsid w:val="009E10FD"/>
    <w:rsid w:val="009E6143"/>
    <w:rsid w:val="009F2B7B"/>
    <w:rsid w:val="00A05530"/>
    <w:rsid w:val="00A26EB7"/>
    <w:rsid w:val="00AD526E"/>
    <w:rsid w:val="00B367A2"/>
    <w:rsid w:val="00B6729F"/>
    <w:rsid w:val="00BC4ECB"/>
    <w:rsid w:val="00BD6BE1"/>
    <w:rsid w:val="00C54099"/>
    <w:rsid w:val="00C60A22"/>
    <w:rsid w:val="00CD789A"/>
    <w:rsid w:val="00D21778"/>
    <w:rsid w:val="00D2615E"/>
    <w:rsid w:val="00D4186B"/>
    <w:rsid w:val="00D457BB"/>
    <w:rsid w:val="00D50983"/>
    <w:rsid w:val="00DA619C"/>
    <w:rsid w:val="00DB6BC1"/>
    <w:rsid w:val="00DF10B7"/>
    <w:rsid w:val="00DF30C9"/>
    <w:rsid w:val="00E933EC"/>
    <w:rsid w:val="00EA7ADF"/>
    <w:rsid w:val="00EE2A95"/>
    <w:rsid w:val="00F22AAB"/>
    <w:rsid w:val="00F42ABC"/>
    <w:rsid w:val="00F459DB"/>
    <w:rsid w:val="00FA2B38"/>
    <w:rsid w:val="00FC4B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n:Dropbox%20Khio:Dropbox:KHiO:ADM:Dokumentmaler:KHiO%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KHiO notatmal.dotx</Template>
  <TotalTime>153</TotalTime>
  <Pages>2</Pages>
  <Words>604</Words>
  <Characters>3202</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46</cp:revision>
  <cp:lastPrinted>2015-08-10T14:34:00Z</cp:lastPrinted>
  <dcterms:created xsi:type="dcterms:W3CDTF">2015-08-06T13:49:00Z</dcterms:created>
  <dcterms:modified xsi:type="dcterms:W3CDTF">2016-09-07T14:43:00Z</dcterms:modified>
</cp:coreProperties>
</file>